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woe="http://schemas.microsoft.com/office/word/2020/oembed" mc:Ignorable="w14 w15 w16se wp14">
  <w:body>
    <w:p w:rsidRPr="00CA32EA" w:rsidR="00716AFB" w:rsidP="2D3C016A" w:rsidRDefault="1690C8E9" w14:paraId="42641B6D" w14:textId="16F3FD1F">
      <w:pPr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2D3C016A" w:rsidR="1690C8E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 xml:space="preserve">TERÉNNÍ </w:t>
      </w:r>
      <w:r w:rsidRPr="2D3C016A" w:rsidR="554F992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 xml:space="preserve">SOCIÁLNÍ SLUŽBA PODPORA SAMOSTATNÉHO BYDLENÍ </w:t>
      </w:r>
      <w:r w:rsidRPr="2D3C016A" w:rsidR="3A36A23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 xml:space="preserve">ROZŠIŘUJE SVÉ PŮSOBENÍ A </w:t>
      </w:r>
      <w:r w:rsidRPr="2D3C016A" w:rsidR="42E4B74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 xml:space="preserve">NABÍRÁ </w:t>
      </w:r>
      <w:r w:rsidRPr="2D3C016A" w:rsidR="554F992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>DALŠÍ KLIENTY</w:t>
      </w:r>
      <w:r w:rsidRPr="2D3C016A" w:rsidR="2C28E95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 xml:space="preserve"> V OBLASTI PRAHA-ZÁPAD</w:t>
      </w:r>
    </w:p>
    <w:p w:rsidRPr="00CA32EA" w:rsidR="00CA32EA" w:rsidP="2D3C016A" w:rsidRDefault="554F992D" w14:paraId="6D07F7EF" w14:textId="19658550">
      <w:pPr>
        <w:jc w:val="left"/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shd w:val="clear" w:color="auto" w:fill="FFFFFF"/>
        </w:rPr>
      </w:pPr>
      <w:r w:rsidRPr="2D3C016A" w:rsidR="554F992D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shd w:val="clear" w:color="auto" w:fill="FFFFFF"/>
        </w:rPr>
        <w:t xml:space="preserve">Sociální služba podpora samostatného bydlení poskytuje službu </w:t>
      </w:r>
      <w:r w:rsidRPr="2D3C016A" w:rsidR="0F5C5D18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shd w:val="clear" w:color="auto" w:fill="FFFFFF"/>
        </w:rPr>
        <w:t xml:space="preserve">dospělým </w:t>
      </w:r>
      <w:r w:rsidRPr="2D3C016A" w:rsidR="554F992D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shd w:val="clear" w:color="auto" w:fill="FFFFFF"/>
        </w:rPr>
        <w:t>lidem s</w:t>
      </w:r>
      <w:r w:rsidRPr="2D3C016A" w:rsidR="4FD70C0A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shd w:val="clear" w:color="auto" w:fill="FFFFFF"/>
        </w:rPr>
        <w:t xml:space="preserve"> mentálním </w:t>
      </w:r>
      <w:r w:rsidRPr="2D3C016A" w:rsidR="554F992D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shd w:val="clear" w:color="auto" w:fill="FFFFFF"/>
        </w:rPr>
        <w:t xml:space="preserve">znevýhodněním. Pomáhá </w:t>
      </w:r>
      <w:r w:rsidRPr="2D3C016A" w:rsidR="048A4865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shd w:val="clear" w:color="auto" w:fill="FFFFFF"/>
        </w:rPr>
        <w:t xml:space="preserve">jim </w:t>
      </w:r>
      <w:r w:rsidRPr="2D3C016A" w:rsidR="554F992D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shd w:val="clear" w:color="auto" w:fill="FFFFFF"/>
        </w:rPr>
        <w:t xml:space="preserve">žít běžným životem ve vlastním domově s cílem rozvíjet individuální schopnosti a dovednosti, znalosti a kompetence a posílit sebedůvěru </w:t>
      </w:r>
      <w:r w:rsidRPr="2D3C016A" w:rsidR="3569998F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shd w:val="clear" w:color="auto" w:fill="FFFFFF"/>
        </w:rPr>
        <w:t xml:space="preserve">v </w:t>
      </w:r>
      <w:r w:rsidRPr="2D3C016A" w:rsidR="554F992D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shd w:val="clear" w:color="auto" w:fill="FFFFFF"/>
        </w:rPr>
        <w:t>životě v přirozeném prostředí.</w:t>
      </w:r>
      <w:r w:rsidRPr="2D3C016A" w:rsidR="533AB53E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shd w:val="clear" w:color="auto" w:fill="FFFFFF"/>
        </w:rPr>
        <w:t xml:space="preserve"> V současné době </w:t>
      </w:r>
      <w:r w:rsidRPr="2D3C016A" w:rsidR="10CB7807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shd w:val="clear" w:color="auto" w:fill="FFFFFF"/>
        </w:rPr>
        <w:t xml:space="preserve">má volnou kapacitu a </w:t>
      </w:r>
      <w:r w:rsidRPr="2D3C016A" w:rsidR="533AB53E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shd w:val="clear" w:color="auto" w:fill="FFFFFF"/>
        </w:rPr>
        <w:t xml:space="preserve">hledá </w:t>
      </w:r>
      <w:r w:rsidRPr="2D3C016A" w:rsidR="1206F474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shd w:val="clear" w:color="auto" w:fill="FFFFFF"/>
        </w:rPr>
        <w:t xml:space="preserve">další </w:t>
      </w:r>
      <w:r w:rsidRPr="2D3C016A" w:rsidR="533AB53E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shd w:val="clear" w:color="auto" w:fill="FFFFFF"/>
        </w:rPr>
        <w:t>nové klienty, kteří by tuto službu využili.</w:t>
      </w:r>
      <w:r w:rsidRPr="2D3C016A" w:rsidR="122680E2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shd w:val="clear" w:color="auto" w:fill="FFFFFF"/>
        </w:rPr>
        <w:t xml:space="preserve"> </w:t>
      </w:r>
      <w:r w:rsidRPr="2D3C016A" w:rsidR="411D9337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shd w:val="clear" w:color="auto" w:fill="FFFFFF"/>
        </w:rPr>
        <w:t>P</w:t>
      </w:r>
      <w:r w:rsidRPr="2D3C016A" w:rsidR="76115B94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shd w:val="clear" w:color="auto" w:fill="FFFFFF"/>
        </w:rPr>
        <w:t xml:space="preserve">ůsobí ve Středočeském kraji v </w:t>
      </w:r>
      <w:r w:rsidRPr="2D3C016A" w:rsidR="6FD8B69F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shd w:val="clear" w:color="auto" w:fill="FFFFFF"/>
        </w:rPr>
        <w:t xml:space="preserve">celém </w:t>
      </w:r>
      <w:r w:rsidRPr="2D3C016A" w:rsidR="76115B94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shd w:val="clear" w:color="auto" w:fill="FFFFFF"/>
        </w:rPr>
        <w:t xml:space="preserve">okrese </w:t>
      </w:r>
      <w:r w:rsidRPr="2D3C016A" w:rsidR="61FCD02D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shd w:val="clear" w:color="auto" w:fill="FFFFFF"/>
        </w:rPr>
        <w:t>Praha – západ</w:t>
      </w:r>
      <w:r w:rsidRPr="2D3C016A" w:rsidR="76115B94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shd w:val="clear" w:color="auto" w:fill="FFFFFF"/>
        </w:rPr>
        <w:t xml:space="preserve">. </w:t>
      </w:r>
    </w:p>
    <w:p w:rsidR="00971E38" w:rsidP="2D3C016A" w:rsidRDefault="43263AE2" w14:paraId="71B838A8" w14:textId="1F3D9443">
      <w:pPr>
        <w:pStyle w:val="paragraph"/>
        <w:spacing w:before="0" w:beforeAutospacing="off" w:after="0" w:afterAutospacing="off"/>
        <w:jc w:val="left"/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  <w:r w:rsidRPr="2D3C016A" w:rsidR="43263AE2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Jaké je poslání služby podpora samostatného bydlení? </w:t>
      </w:r>
    </w:p>
    <w:p w:rsidR="00971E38" w:rsidP="2D3C016A" w:rsidRDefault="554F992D" w14:paraId="40C855D6" w14:textId="4C8B6C73">
      <w:pPr>
        <w:jc w:val="left"/>
        <w:rPr>
          <w:rStyle w:val="normaltextrun"/>
          <w:rFonts w:ascii="Calibri" w:hAnsi="Calibri" w:eastAsia="Calibri" w:cs="Calibri" w:asciiTheme="minorAscii" w:hAnsiTheme="minorAscii" w:eastAsiaTheme="minorAscii" w:cstheme="minorAscii"/>
        </w:rPr>
      </w:pPr>
      <w:r w:rsidRPr="2D3C016A" w:rsidR="554F992D">
        <w:rPr>
          <w:rStyle w:val="normaltextrun"/>
          <w:rFonts w:ascii="Calibri" w:hAnsi="Calibri" w:eastAsia="Calibri" w:cs="Calibri" w:asciiTheme="minorAscii" w:hAnsiTheme="minorAscii" w:eastAsiaTheme="minorAscii" w:cstheme="minorAscii"/>
        </w:rPr>
        <w:t>Sociální služba „podpora samostatného bydlení“ pomáh</w:t>
      </w:r>
      <w:r w:rsidRPr="2D3C016A" w:rsidR="61067CF6">
        <w:rPr>
          <w:rStyle w:val="normaltextrun"/>
          <w:rFonts w:ascii="Calibri" w:hAnsi="Calibri" w:eastAsia="Calibri" w:cs="Calibri" w:asciiTheme="minorAscii" w:hAnsiTheme="minorAscii" w:eastAsiaTheme="minorAscii" w:cstheme="minorAscii"/>
        </w:rPr>
        <w:t xml:space="preserve">á </w:t>
      </w:r>
      <w:r w:rsidRPr="2D3C016A" w:rsidR="554F992D">
        <w:rPr>
          <w:rStyle w:val="normaltextrun"/>
          <w:rFonts w:ascii="Calibri" w:hAnsi="Calibri" w:eastAsia="Calibri" w:cs="Calibri" w:asciiTheme="minorAscii" w:hAnsiTheme="minorAscii" w:eastAsiaTheme="minorAscii" w:cstheme="minorAscii"/>
        </w:rPr>
        <w:t xml:space="preserve">řešit situaci člověka v jeho přirozeném prostředí. </w:t>
      </w:r>
      <w:r w:rsidRPr="2D3C016A" w:rsidR="316986C7">
        <w:rPr>
          <w:rStyle w:val="normaltextrun"/>
          <w:rFonts w:ascii="Calibri" w:hAnsi="Calibri" w:eastAsia="Calibri" w:cs="Calibri" w:asciiTheme="minorAscii" w:hAnsiTheme="minorAscii" w:eastAsiaTheme="minorAscii" w:cstheme="minorAscii"/>
        </w:rPr>
        <w:t xml:space="preserve">K lidem </w:t>
      </w:r>
      <w:r w:rsidRPr="2D3C016A" w:rsidR="554F992D">
        <w:rPr>
          <w:rStyle w:val="normaltextrun"/>
          <w:rFonts w:ascii="Calibri" w:hAnsi="Calibri" w:eastAsia="Calibri" w:cs="Calibri" w:asciiTheme="minorAscii" w:hAnsiTheme="minorAscii" w:eastAsiaTheme="minorAscii" w:cstheme="minorAscii"/>
        </w:rPr>
        <w:t>se zdravotním znevýhodněním přichází asistent do jejich domovů</w:t>
      </w:r>
      <w:r w:rsidRPr="2D3C016A" w:rsidR="430F6281">
        <w:rPr>
          <w:rStyle w:val="normaltextrun"/>
          <w:rFonts w:ascii="Calibri" w:hAnsi="Calibri" w:eastAsia="Calibri" w:cs="Calibri" w:asciiTheme="minorAscii" w:hAnsiTheme="minorAscii" w:eastAsiaTheme="minorAscii" w:cstheme="minorAscii"/>
        </w:rPr>
        <w:t xml:space="preserve"> a</w:t>
      </w:r>
      <w:r w:rsidRPr="2D3C016A" w:rsidR="554F992D">
        <w:rPr>
          <w:rStyle w:val="normaltextrun"/>
          <w:rFonts w:ascii="Calibri" w:hAnsi="Calibri" w:eastAsia="Calibri" w:cs="Calibri" w:asciiTheme="minorAscii" w:hAnsiTheme="minorAscii" w:eastAsiaTheme="minorAscii" w:cstheme="minorAscii"/>
        </w:rPr>
        <w:t xml:space="preserve"> pomáh</w:t>
      </w:r>
      <w:r w:rsidRPr="2D3C016A" w:rsidR="32A4346A">
        <w:rPr>
          <w:rStyle w:val="normaltextrun"/>
          <w:rFonts w:ascii="Calibri" w:hAnsi="Calibri" w:eastAsia="Calibri" w:cs="Calibri" w:asciiTheme="minorAscii" w:hAnsiTheme="minorAscii" w:eastAsiaTheme="minorAscii" w:cstheme="minorAscii"/>
        </w:rPr>
        <w:t>á</w:t>
      </w:r>
      <w:r w:rsidRPr="2D3C016A" w:rsidR="554F992D">
        <w:rPr>
          <w:rStyle w:val="normaltextrun"/>
          <w:rFonts w:ascii="Calibri" w:hAnsi="Calibri" w:eastAsia="Calibri" w:cs="Calibri" w:asciiTheme="minorAscii" w:hAnsiTheme="minorAscii" w:eastAsiaTheme="minorAscii" w:cstheme="minorAscii"/>
        </w:rPr>
        <w:t xml:space="preserve"> v těch situacích, v kterých pomoc potřebují. </w:t>
      </w:r>
      <w:r w:rsidRPr="2D3C016A" w:rsidR="15B4AE6F">
        <w:rPr>
          <w:rStyle w:val="normaltextrun"/>
          <w:rFonts w:ascii="Calibri" w:hAnsi="Calibri" w:eastAsia="Calibri" w:cs="Calibri" w:asciiTheme="minorAscii" w:hAnsiTheme="minorAscii" w:eastAsiaTheme="minorAscii" w:cstheme="minorAscii"/>
        </w:rPr>
        <w:t xml:space="preserve">S čím nejčastěji asistenti pomáhají? </w:t>
      </w:r>
      <w:r w:rsidRPr="2D3C016A" w:rsidR="554F992D">
        <w:rPr>
          <w:rStyle w:val="normaltextrun"/>
          <w:rFonts w:ascii="Calibri" w:hAnsi="Calibri" w:eastAsia="Calibri" w:cs="Calibri" w:asciiTheme="minorAscii" w:hAnsiTheme="minorAscii" w:eastAsiaTheme="minorAscii" w:cstheme="minorAscii"/>
        </w:rPr>
        <w:t>Nejčastěji jde o pomoc</w:t>
      </w:r>
      <w:r w:rsidRPr="2D3C016A" w:rsidR="5773F542">
        <w:rPr>
          <w:rStyle w:val="normaltextrun"/>
          <w:rFonts w:ascii="Calibri" w:hAnsi="Calibri" w:eastAsia="Calibri" w:cs="Calibri" w:asciiTheme="minorAscii" w:hAnsiTheme="minorAscii" w:eastAsiaTheme="minorAscii" w:cstheme="minorAscii"/>
        </w:rPr>
        <w:t xml:space="preserve"> s</w:t>
      </w:r>
      <w:r w:rsidRPr="2D3C016A" w:rsidR="2BCC50C6">
        <w:rPr>
          <w:rStyle w:val="normaltextrun"/>
          <w:rFonts w:ascii="Calibri" w:hAnsi="Calibri" w:eastAsia="Calibri" w:cs="Calibri" w:asciiTheme="minorAscii" w:hAnsiTheme="minorAscii" w:eastAsiaTheme="minorAscii" w:cstheme="minorAscii"/>
        </w:rPr>
        <w:t xml:space="preserve"> domácností,</w:t>
      </w:r>
      <w:r w:rsidRPr="2D3C016A" w:rsidR="554F992D">
        <w:rPr>
          <w:rStyle w:val="normaltextrun"/>
          <w:rFonts w:ascii="Calibri" w:hAnsi="Calibri" w:eastAsia="Calibri" w:cs="Calibri" w:asciiTheme="minorAscii" w:hAnsiTheme="minorAscii" w:eastAsiaTheme="minorAscii" w:cstheme="minorAscii"/>
        </w:rPr>
        <w:t xml:space="preserve"> s hospodařením s penězi</w:t>
      </w:r>
      <w:r w:rsidRPr="2D3C016A" w:rsidR="00A1DA7B">
        <w:rPr>
          <w:rStyle w:val="normaltextrun"/>
          <w:rFonts w:ascii="Calibri" w:hAnsi="Calibri" w:eastAsia="Calibri" w:cs="Calibri" w:asciiTheme="minorAscii" w:hAnsiTheme="minorAscii" w:eastAsiaTheme="minorAscii" w:cstheme="minorAscii"/>
        </w:rPr>
        <w:t xml:space="preserve"> a </w:t>
      </w:r>
      <w:r w:rsidRPr="2D3C016A" w:rsidR="554F992D">
        <w:rPr>
          <w:rStyle w:val="normaltextrun"/>
          <w:rFonts w:ascii="Calibri" w:hAnsi="Calibri" w:eastAsia="Calibri" w:cs="Calibri" w:asciiTheme="minorAscii" w:hAnsiTheme="minorAscii" w:eastAsiaTheme="minorAscii" w:cstheme="minorAscii"/>
        </w:rPr>
        <w:t>rozpočít</w:t>
      </w:r>
      <w:r w:rsidRPr="2D3C016A" w:rsidR="2BA5EF4D">
        <w:rPr>
          <w:rStyle w:val="normaltextrun"/>
          <w:rFonts w:ascii="Calibri" w:hAnsi="Calibri" w:eastAsia="Calibri" w:cs="Calibri" w:asciiTheme="minorAscii" w:hAnsiTheme="minorAscii" w:eastAsiaTheme="minorAscii" w:cstheme="minorAscii"/>
        </w:rPr>
        <w:t xml:space="preserve">ání </w:t>
      </w:r>
      <w:r w:rsidRPr="2D3C016A" w:rsidR="554F992D">
        <w:rPr>
          <w:rStyle w:val="contextualspellingandgrammarerror"/>
          <w:rFonts w:ascii="Calibri" w:hAnsi="Calibri" w:eastAsia="Calibri" w:cs="Calibri" w:asciiTheme="minorAscii" w:hAnsiTheme="minorAscii" w:eastAsiaTheme="minorAscii" w:cstheme="minorAscii"/>
        </w:rPr>
        <w:t>příj</w:t>
      </w:r>
      <w:r w:rsidRPr="2D3C016A" w:rsidR="23D7F41B">
        <w:rPr>
          <w:rStyle w:val="contextualspellingandgrammarerror"/>
          <w:rFonts w:ascii="Calibri" w:hAnsi="Calibri" w:eastAsia="Calibri" w:cs="Calibri" w:asciiTheme="minorAscii" w:hAnsiTheme="minorAscii" w:eastAsiaTheme="minorAscii" w:cstheme="minorAscii"/>
        </w:rPr>
        <w:t>mu</w:t>
      </w:r>
      <w:r w:rsidRPr="2D3C016A" w:rsidR="554F992D">
        <w:rPr>
          <w:rStyle w:val="normaltextrun"/>
          <w:rFonts w:ascii="Calibri" w:hAnsi="Calibri" w:eastAsia="Calibri" w:cs="Calibri" w:asciiTheme="minorAscii" w:hAnsiTheme="minorAscii" w:eastAsiaTheme="minorAscii" w:cstheme="minorAscii"/>
        </w:rPr>
        <w:t>, o pomoc s nákupem, s vařením, s cestováním, s doprovody na úřady</w:t>
      </w:r>
      <w:r w:rsidRPr="2D3C016A" w:rsidR="1A673F85">
        <w:rPr>
          <w:rStyle w:val="normaltextrun"/>
          <w:rFonts w:ascii="Calibri" w:hAnsi="Calibri" w:eastAsia="Calibri" w:cs="Calibri" w:asciiTheme="minorAscii" w:hAnsiTheme="minorAscii" w:eastAsiaTheme="minorAscii" w:cstheme="minorAscii"/>
        </w:rPr>
        <w:t xml:space="preserve"> či k lékaři, </w:t>
      </w:r>
      <w:r w:rsidRPr="2D3C016A" w:rsidR="554F992D">
        <w:rPr>
          <w:rStyle w:val="normaltextrun"/>
          <w:rFonts w:ascii="Calibri" w:hAnsi="Calibri" w:eastAsia="Calibri" w:cs="Calibri" w:asciiTheme="minorAscii" w:hAnsiTheme="minorAscii" w:eastAsiaTheme="minorAscii" w:cstheme="minorAscii"/>
        </w:rPr>
        <w:t>pomoc v komunikaci s okolím, rodinou</w:t>
      </w:r>
      <w:r w:rsidRPr="2D3C016A" w:rsidR="517E19F3">
        <w:rPr>
          <w:rStyle w:val="normaltextrun"/>
          <w:rFonts w:ascii="Calibri" w:hAnsi="Calibri" w:eastAsia="Calibri" w:cs="Calibri" w:asciiTheme="minorAscii" w:hAnsiTheme="minorAscii" w:eastAsiaTheme="minorAscii" w:cstheme="minorAscii"/>
        </w:rPr>
        <w:t xml:space="preserve">, pomoc při rozhodování v běžných životních situacích. </w:t>
      </w:r>
    </w:p>
    <w:p w:rsidR="4F9CFBF2" w:rsidP="2D3C016A" w:rsidRDefault="4F9CFBF2" w14:paraId="26A05E98" w14:textId="424E17E9">
      <w:pPr>
        <w:pStyle w:val="paragraph"/>
        <w:spacing w:before="0" w:beforeAutospacing="off" w:after="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2D3C016A" w:rsidR="4F9CFBF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Pro koho je ideální terénní služba – podpora samostatného bydlení?</w:t>
      </w:r>
    </w:p>
    <w:p w:rsidR="4F9CFBF2" w:rsidP="2D3C016A" w:rsidRDefault="4F9CFBF2" w14:paraId="5F8C4358" w14:textId="3BE9549A">
      <w:pPr>
        <w:pStyle w:val="paragraph"/>
        <w:spacing w:before="0" w:beforeAutospacing="off" w:after="0" w:afterAutospacing="off"/>
        <w:jc w:val="left"/>
        <w:rPr>
          <w:rStyle w:val="normaltextrun"/>
          <w:rFonts w:ascii="Calibri" w:hAnsi="Calibri" w:eastAsia="Calibri" w:cs="Calibri" w:asciiTheme="minorAscii" w:hAnsiTheme="minorAscii" w:eastAsiaTheme="minorAscii" w:cstheme="minorAscii"/>
        </w:rPr>
      </w:pPr>
      <w:r w:rsidRPr="2D3C016A" w:rsidR="4F9CFBF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Pro každého, kdo </w:t>
      </w:r>
      <w:r w:rsidRPr="2D3C016A" w:rsidR="4EB4BE3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má zájem</w:t>
      </w:r>
      <w:r w:rsidRPr="2D3C016A" w:rsidR="4F9CFBF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2D3C016A" w:rsidR="77211B7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se </w:t>
      </w:r>
      <w:r w:rsidRPr="2D3C016A" w:rsidR="4F9CFBF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osamostatnit a žít ve vlastním bytě, ale i pro rodinu, která má dospívajícího člověka a chce ho připravovat na samostatný život</w:t>
      </w:r>
      <w:r w:rsidRPr="2D3C016A" w:rsidR="3761B9C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. Služba je vhodn</w:t>
      </w:r>
      <w:r w:rsidRPr="2D3C016A" w:rsidR="55FBC65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á</w:t>
      </w:r>
      <w:r w:rsidRPr="2D3C016A" w:rsidR="3761B9C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i</w:t>
      </w:r>
      <w:r w:rsidRPr="2D3C016A" w:rsidR="4F9CFBF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pro neformální pečující, kteří potřebují pomoci s podporou doma pro svého blízkého.</w:t>
      </w:r>
      <w:r w:rsidRPr="2D3C016A" w:rsidR="4F9CFBF2">
        <w:rPr>
          <w:rStyle w:val="normaltextrun"/>
          <w:rFonts w:ascii="Calibri" w:hAnsi="Calibri" w:eastAsia="Calibri" w:cs="Calibri" w:asciiTheme="minorAscii" w:hAnsiTheme="minorAscii" w:eastAsiaTheme="minorAscii" w:cstheme="minorAscii"/>
        </w:rPr>
        <w:t xml:space="preserve"> </w:t>
      </w:r>
    </w:p>
    <w:p w:rsidR="734CF95B" w:rsidP="2D3C016A" w:rsidRDefault="734CF95B" w14:paraId="4ECB2B73" w14:textId="6DB1437A" w14:noSpellErr="1">
      <w:pPr>
        <w:pStyle w:val="paragraph"/>
        <w:spacing w:before="0" w:beforeAutospacing="off" w:after="0" w:afterAutospacing="off"/>
        <w:jc w:val="left"/>
        <w:rPr>
          <w:rStyle w:val="normaltextrun"/>
          <w:rFonts w:ascii="Calibri" w:hAnsi="Calibri" w:eastAsia="Calibri" w:cs="Calibri" w:asciiTheme="minorAscii" w:hAnsiTheme="minorAscii" w:eastAsiaTheme="minorAscii" w:cstheme="minorAscii"/>
        </w:rPr>
      </w:pPr>
    </w:p>
    <w:p w:rsidR="037F20FA" w:rsidP="2D3C016A" w:rsidRDefault="037F20FA" w14:paraId="4D7960DE" w14:textId="722D0F94">
      <w:pPr>
        <w:jc w:val="left"/>
        <w:rPr>
          <w:rFonts w:ascii="Calibri" w:hAnsi="Calibri" w:eastAsia="Calibri" w:cs="Calibri" w:asciiTheme="minorAscii" w:hAnsiTheme="minorAscii" w:eastAsiaTheme="minorAscii" w:cstheme="minorAscii"/>
          <w:lang w:eastAsia="cs-CZ"/>
        </w:rPr>
      </w:pPr>
      <w:r w:rsidRPr="2D3C016A" w:rsidR="037F20F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lang w:eastAsia="cs-CZ"/>
        </w:rPr>
        <w:t xml:space="preserve">Kde můžete službu využít? </w:t>
      </w:r>
      <w:r>
        <w:br/>
      </w:r>
      <w:r w:rsidRPr="2D3C016A" w:rsidR="0DE89237">
        <w:rPr>
          <w:rFonts w:ascii="Calibri" w:hAnsi="Calibri" w:eastAsia="Calibri" w:cs="Calibri" w:asciiTheme="minorAscii" w:hAnsiTheme="minorAscii" w:eastAsiaTheme="minorAscii" w:cstheme="minorAscii"/>
          <w:lang w:eastAsia="cs-CZ"/>
        </w:rPr>
        <w:t>N</w:t>
      </w:r>
      <w:r w:rsidRPr="2D3C016A" w:rsidR="5AC334C5">
        <w:rPr>
          <w:rFonts w:ascii="Calibri" w:hAnsi="Calibri" w:eastAsia="Calibri" w:cs="Calibri" w:asciiTheme="minorAscii" w:hAnsiTheme="minorAscii" w:eastAsiaTheme="minorAscii" w:cstheme="minorAscii"/>
          <w:lang w:eastAsia="cs-CZ"/>
        </w:rPr>
        <w:t>ově</w:t>
      </w:r>
      <w:r w:rsidRPr="2D3C016A" w:rsidR="7550D719">
        <w:rPr>
          <w:rFonts w:ascii="Calibri" w:hAnsi="Calibri" w:eastAsia="Calibri" w:cs="Calibri" w:asciiTheme="minorAscii" w:hAnsiTheme="minorAscii" w:eastAsiaTheme="minorAscii" w:cstheme="minorAscii"/>
          <w:lang w:eastAsia="cs-CZ"/>
        </w:rPr>
        <w:t xml:space="preserve"> </w:t>
      </w:r>
      <w:r w:rsidRPr="2D3C016A" w:rsidR="5AC334C5">
        <w:rPr>
          <w:rFonts w:ascii="Calibri" w:hAnsi="Calibri" w:eastAsia="Calibri" w:cs="Calibri" w:asciiTheme="minorAscii" w:hAnsiTheme="minorAscii" w:eastAsiaTheme="minorAscii" w:cstheme="minorAscii"/>
          <w:lang w:eastAsia="cs-CZ"/>
        </w:rPr>
        <w:t>pokrý</w:t>
      </w:r>
      <w:r w:rsidRPr="2D3C016A" w:rsidR="791B109F">
        <w:rPr>
          <w:rFonts w:ascii="Calibri" w:hAnsi="Calibri" w:eastAsia="Calibri" w:cs="Calibri" w:asciiTheme="minorAscii" w:hAnsiTheme="minorAscii" w:eastAsiaTheme="minorAscii" w:cstheme="minorAscii"/>
          <w:lang w:eastAsia="cs-CZ"/>
        </w:rPr>
        <w:t>vá</w:t>
      </w:r>
      <w:r w:rsidRPr="2D3C016A" w:rsidR="5AC334C5">
        <w:rPr>
          <w:rFonts w:ascii="Calibri" w:hAnsi="Calibri" w:eastAsia="Calibri" w:cs="Calibri" w:asciiTheme="minorAscii" w:hAnsiTheme="minorAscii" w:eastAsiaTheme="minorAscii" w:cstheme="minorAscii"/>
          <w:lang w:eastAsia="cs-CZ"/>
        </w:rPr>
        <w:t xml:space="preserve"> celou rozsáhlou oblast </w:t>
      </w:r>
      <w:r w:rsidRPr="2D3C016A" w:rsidR="45A2AEE2">
        <w:rPr>
          <w:rFonts w:ascii="Calibri" w:hAnsi="Calibri" w:eastAsia="Calibri" w:cs="Calibri" w:asciiTheme="minorAscii" w:hAnsiTheme="minorAscii" w:eastAsiaTheme="minorAscii" w:cstheme="minorAscii"/>
          <w:lang w:eastAsia="cs-CZ"/>
        </w:rPr>
        <w:t xml:space="preserve">Praha – </w:t>
      </w:r>
      <w:r w:rsidRPr="2D3C016A" w:rsidR="59113B80">
        <w:rPr>
          <w:rFonts w:ascii="Calibri" w:hAnsi="Calibri" w:eastAsia="Calibri" w:cs="Calibri" w:asciiTheme="minorAscii" w:hAnsiTheme="minorAscii" w:eastAsiaTheme="minorAscii" w:cstheme="minorAscii"/>
          <w:lang w:eastAsia="cs-CZ"/>
        </w:rPr>
        <w:t xml:space="preserve">západ </w:t>
      </w:r>
      <w:r w:rsidRPr="2D3C016A" w:rsidR="5AC334C5">
        <w:rPr>
          <w:rFonts w:ascii="Calibri" w:hAnsi="Calibri" w:eastAsia="Calibri" w:cs="Calibri" w:asciiTheme="minorAscii" w:hAnsiTheme="minorAscii" w:eastAsiaTheme="minorAscii" w:cstheme="minorAscii"/>
          <w:lang w:eastAsia="cs-CZ"/>
        </w:rPr>
        <w:t>od Průhonic po Roztoky. V tomto okrese nenajdete jinou organizaci, která by tuto terénní službu lidem s mentálním znevýhodněním poskytovala.</w:t>
      </w:r>
    </w:p>
    <w:p w:rsidRPr="007464DE" w:rsidR="001A1520" w:rsidP="2D3C016A" w:rsidRDefault="747A805D" w14:paraId="202201DD" w14:textId="572D93F9">
      <w:pPr>
        <w:pStyle w:val="paragraph"/>
        <w:spacing w:before="0" w:beforeAutospacing="off" w:after="0" w:afterAutospacing="off"/>
        <w:jc w:val="left"/>
        <w:textAlignment w:val="baseline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2D3C016A" w:rsidR="747A805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Jak na to, když víte, že službu potřebujete:</w:t>
      </w:r>
    </w:p>
    <w:p w:rsidRPr="007464DE" w:rsidR="3181636B" w:rsidP="2D3C016A" w:rsidRDefault="747A805D" w14:paraId="7887B3B7" w14:textId="297CAF1C">
      <w:pPr>
        <w:pStyle w:val="paragraph"/>
        <w:spacing w:before="0" w:beforeAutospacing="off" w:after="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D3C016A" w:rsidR="747A805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Zavolejte </w:t>
      </w:r>
      <w:r w:rsidRPr="2D3C016A" w:rsidR="012599D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Zuzaně Bajerové, tel. 604 800 757 a</w:t>
      </w:r>
      <w:r w:rsidRPr="2D3C016A" w:rsidR="747A805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řekněte</w:t>
      </w:r>
      <w:r w:rsidRPr="2D3C016A" w:rsidR="5D56598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,</w:t>
      </w:r>
      <w:r w:rsidRPr="2D3C016A" w:rsidR="747A805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že vy nebo váš blízký potřebují podporu</w:t>
      </w:r>
      <w:r w:rsidRPr="2D3C016A" w:rsidR="5DC11E7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. </w:t>
      </w:r>
      <w:r w:rsidRPr="2D3C016A" w:rsidR="747A805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2D3C016A" w:rsidR="63EC947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N</w:t>
      </w:r>
      <w:r w:rsidRPr="2D3C016A" w:rsidR="747A805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aši sociální pracovníci vám řeknou možnosti spolupráce nebo vás nasměrují na jinou vhodnou službu</w:t>
      </w:r>
      <w:r w:rsidRPr="2D3C016A" w:rsidR="3F9AEAB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. </w:t>
      </w:r>
      <w:r w:rsidRPr="2D3C016A" w:rsidR="0E6A516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Pokud </w:t>
      </w:r>
      <w:r w:rsidRPr="2D3C016A" w:rsidR="4242DCC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vám je nad 18 </w:t>
      </w:r>
      <w:proofErr w:type="gramStart"/>
      <w:r w:rsidRPr="2D3C016A" w:rsidR="4242DCC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let</w:t>
      </w:r>
      <w:proofErr w:type="gramEnd"/>
      <w:r w:rsidRPr="2D3C016A" w:rsidR="4242DCC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a </w:t>
      </w:r>
      <w:r w:rsidRPr="2D3C016A" w:rsidR="0E6A516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i vy patříte mezi ty, kteří tuto službu potřebují, nev</w:t>
      </w:r>
      <w:r w:rsidRPr="2D3C016A" w:rsidR="0082FA0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áhejte </w:t>
      </w:r>
      <w:r w:rsidRPr="2D3C016A" w:rsidR="715F3D0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tuto neziskovou organizaci </w:t>
      </w:r>
      <w:r w:rsidRPr="2D3C016A" w:rsidR="0082FA0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kontaktovat</w:t>
      </w:r>
      <w:r w:rsidRPr="2D3C016A" w:rsidR="74F51D9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. </w:t>
      </w:r>
    </w:p>
    <w:p w:rsidRPr="007464DE" w:rsidR="000D2A30" w:rsidP="2D3C016A" w:rsidRDefault="000D2A30" w14:paraId="21AE0E30" w14:textId="405B8FE2" w14:noSpellErr="1">
      <w:pPr>
        <w:pStyle w:val="paragraph"/>
        <w:spacing w:before="0" w:beforeAutospacing="off" w:after="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Pr="007464DE" w:rsidR="5D06E5D0" w:rsidP="2D3C016A" w:rsidRDefault="7E58F216" w14:paraId="59715978" w14:textId="451FB2F1">
      <w:pPr>
        <w:pStyle w:val="paragraph"/>
        <w:spacing w:before="0" w:beforeAutospacing="off" w:after="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D3C016A" w:rsidR="7E58F21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Kontakt: </w:t>
      </w:r>
      <w:r w:rsidRPr="2D3C016A" w:rsidR="34ED4C7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Zuzana Bajerová </w:t>
      </w:r>
    </w:p>
    <w:p w:rsidRPr="007464DE" w:rsidR="3E314A2F" w:rsidP="2D3C016A" w:rsidRDefault="34ED4C72" w14:paraId="3C728B6D" w14:textId="2DA61BD2">
      <w:pPr>
        <w:pStyle w:val="paragraph"/>
        <w:spacing w:before="0" w:beforeAutospacing="off" w:after="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2D3C016A" w:rsidR="34ED4C7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604 800 757</w:t>
      </w:r>
    </w:p>
    <w:p w:rsidRPr="007464DE" w:rsidR="3E314A2F" w:rsidP="2D3C016A" w:rsidRDefault="00FA7E4A" w14:paraId="0646B64B" w14:textId="78C13585">
      <w:pPr>
        <w:pStyle w:val="paragraph"/>
        <w:spacing w:before="0" w:beforeAutospacing="off" w:after="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hyperlink r:id="R4dc2282c8a20435d">
        <w:r w:rsidRPr="2D3C016A" w:rsidR="34ED4C72">
          <w:rPr>
            <w:rStyle w:val="Hypertextovodkaz"/>
            <w:rFonts w:ascii="Calibri" w:hAnsi="Calibri" w:eastAsia="Calibri" w:cs="Calibri" w:asciiTheme="minorAscii" w:hAnsiTheme="minorAscii" w:eastAsiaTheme="minorAscii" w:cstheme="minorAscii"/>
            <w:b w:val="1"/>
            <w:bCs w:val="1"/>
            <w:color w:val="auto"/>
            <w:sz w:val="22"/>
            <w:szCs w:val="22"/>
          </w:rPr>
          <w:t>Psb@portus.cz</w:t>
        </w:r>
      </w:hyperlink>
    </w:p>
    <w:p w:rsidRPr="007464DE" w:rsidR="3E314A2F" w:rsidP="2D3C016A" w:rsidRDefault="00FA7E4A" w14:paraId="34EB6865" w14:textId="68C6BA67">
      <w:pPr>
        <w:pStyle w:val="paragraph"/>
        <w:spacing w:before="0" w:beforeAutospacing="off" w:after="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hyperlink r:id="Rde3d6c0e7e3a49cf">
        <w:r w:rsidRPr="2D3C016A" w:rsidR="34ED4C72">
          <w:rPr>
            <w:rStyle w:val="Hypertextovodkaz"/>
            <w:rFonts w:ascii="Calibri" w:hAnsi="Calibri" w:eastAsia="Calibri" w:cs="Calibri" w:asciiTheme="minorAscii" w:hAnsiTheme="minorAscii" w:eastAsiaTheme="minorAscii" w:cstheme="minorAscii"/>
            <w:b w:val="1"/>
            <w:bCs w:val="1"/>
            <w:color w:val="auto"/>
            <w:sz w:val="22"/>
            <w:szCs w:val="22"/>
          </w:rPr>
          <w:t>http://www.portus.cz</w:t>
        </w:r>
      </w:hyperlink>
      <w:r w:rsidRPr="2D3C016A" w:rsidR="34ED4C7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 </w:t>
      </w:r>
    </w:p>
    <w:p w:rsidR="474DEBE8" w:rsidP="2D3C016A" w:rsidRDefault="474DEBE8" w14:paraId="3C8F0FDA" w14:textId="53EEEBD5">
      <w:pPr>
        <w:pStyle w:val="paragraph"/>
        <w:spacing w:before="0" w:beforeAutospacing="off" w:after="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proofErr w:type="spellStart"/>
      <w:r w:rsidRPr="2D3C016A" w:rsidR="474DEBE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Portus</w:t>
      </w:r>
      <w:proofErr w:type="spellEnd"/>
      <w:r w:rsidRPr="2D3C016A" w:rsidR="474DEBE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 </w:t>
      </w:r>
      <w:r w:rsidRPr="2D3C016A" w:rsidR="474DEBE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Praha </w:t>
      </w:r>
      <w:proofErr w:type="spellStart"/>
      <w:r w:rsidRPr="2D3C016A" w:rsidR="474DEBE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z.ú</w:t>
      </w:r>
      <w:proofErr w:type="spellEnd"/>
      <w:r w:rsidRPr="2D3C016A" w:rsidR="474DEBE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.</w:t>
      </w:r>
      <w:r w:rsidRPr="2D3C016A" w:rsidR="474DEBE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 </w:t>
      </w:r>
    </w:p>
    <w:p w:rsidR="00007BBE" w:rsidP="2D3C016A" w:rsidRDefault="00007BBE" w14:paraId="3E2DCFB5" w14:textId="77777777">
      <w:pPr>
        <w:pStyle w:val="paragraph"/>
        <w:spacing w:before="0" w:beforeAutospacing="off" w:after="0" w:afterAutospacing="off"/>
        <w:jc w:val="left"/>
        <w:rPr>
          <w:rStyle w:val="Hypertextovodkaz"/>
          <w:rFonts w:ascii="Calibri" w:hAnsi="Calibri" w:eastAsia="Calibri" w:cs="Calibri" w:asciiTheme="minorAscii" w:hAnsiTheme="minorAscii" w:eastAsiaTheme="minorAscii" w:cstheme="minorAscii"/>
        </w:rPr>
      </w:pPr>
      <w:hyperlink r:id="R619fc2c780df4f7c">
        <w:r w:rsidRPr="2D3C016A" w:rsidR="00007BBE">
          <w:rPr>
            <w:rStyle w:val="Hypertextovodkaz"/>
            <w:rFonts w:ascii="Calibri" w:hAnsi="Calibri" w:eastAsia="Calibri" w:cs="Calibri" w:asciiTheme="minorAscii" w:hAnsiTheme="minorAscii" w:eastAsiaTheme="minorAscii" w:cstheme="minorAscii"/>
            <w:sz w:val="22"/>
            <w:szCs w:val="22"/>
          </w:rPr>
          <w:t>https://www.facebook.com/PortusPraha</w:t>
        </w:r>
      </w:hyperlink>
    </w:p>
    <w:p w:rsidR="5E4FC4A5" w:rsidP="2D3C016A" w:rsidRDefault="5E4FC4A5" w14:paraId="68A4C640" w14:textId="52E518F4">
      <w:pPr>
        <w:pStyle w:val="paragraph"/>
        <w:spacing w:before="0" w:beforeAutospacing="off" w:after="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hyperlink r:id="Rb0ef2b07bc4c434f">
        <w:r w:rsidRPr="2D3C016A" w:rsidR="5E4FC4A5">
          <w:rPr>
            <w:rStyle w:val="Hypertextovodkaz"/>
            <w:rFonts w:ascii="Calibri" w:hAnsi="Calibri" w:eastAsia="Calibri" w:cs="Calibri" w:asciiTheme="minorAscii" w:hAnsiTheme="minorAscii" w:eastAsiaTheme="minorAscii" w:cstheme="minorAscii"/>
            <w:sz w:val="22"/>
            <w:szCs w:val="22"/>
          </w:rPr>
          <w:t>Podpora samostatného bydlení Portus Praha</w:t>
        </w:r>
      </w:hyperlink>
    </w:p>
    <w:p w:rsidR="5E4FC4A5" w:rsidP="2D3C016A" w:rsidRDefault="5E4FC4A5" w14:paraId="2927E027" w14:textId="1715C9DA">
      <w:pPr>
        <w:jc w:val="left"/>
        <w:rPr>
          <w:rFonts w:ascii="Calibri" w:hAnsi="Calibri" w:eastAsia="Calibri" w:cs="Calibri" w:asciiTheme="minorAscii" w:hAnsiTheme="minorAscii" w:eastAsiaTheme="minorAscii" w:cstheme="minorAscii"/>
        </w:rPr>
      </w:pPr>
      <w:r w:rsidR="5E4FC4A5">
        <w:drawing>
          <wp:anchor distT="0" distB="0" distL="114300" distR="114300" simplePos="0" relativeHeight="251658240" behindDoc="0" locked="0" layoutInCell="1" allowOverlap="1" wp14:editId="2DA96F38" wp14:anchorId="2600536F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581648" cy="3238500"/>
            <wp:effectExtent l="0" t="0" r="0" b="0"/>
            <wp:wrapSquare wrapText="bothSides"/>
            <wp:docPr id="254746102" name="picture" title="Video s názvem: Podpora samostatného bydlení Portus Praha">
              <a:hlinkClick r:id="R13e24d0f32d143fa"/>
            </wp:docPr>
            <wp:cNvGraphicFramePr>
              <a:graphicFrameLocks noGrp="1" noSelect="1" noChangeAspect="1" noMove="1" noResize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c975ee819d32472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  <a:ext uri="http://schemas.microsoft.com/office/word/2020/oembed">
                          <woe:oembed oEmbedUrl="https://www.youtube.com/watch?v=OnMtalVvX94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648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FA7E4A" w:rsidR="00256A84" w:rsidP="2D3C016A" w:rsidRDefault="7A5CE5BB" w14:paraId="6A1500D5" w14:textId="625B4628">
      <w:pPr>
        <w:pStyle w:val="paragraph"/>
        <w:spacing w:before="0" w:beforeAutospacing="off" w:after="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2D3C016A" w:rsidR="7A5CE5B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Zapojte se, pomáhejte s námi:</w:t>
      </w:r>
    </w:p>
    <w:p w:rsidR="00007BBE" w:rsidP="2D3C016A" w:rsidRDefault="00007BBE" w14:paraId="629F58CD" w14:textId="0CC1959E">
      <w:pPr>
        <w:pStyle w:val="paragraph"/>
        <w:spacing w:before="0" w:beforeAutospacing="off" w:after="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D3C016A" w:rsidR="00007BB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Dobrovolnictví a přirozené síťování</w:t>
      </w:r>
      <w:r w:rsidRPr="2D3C016A" w:rsidR="00007BB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– </w:t>
      </w:r>
      <w:r w:rsidRPr="2D3C016A" w:rsidR="406037A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P</w:t>
      </w:r>
      <w:r w:rsidRPr="2D3C016A" w:rsidR="00007BB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ro naše klienty j</w:t>
      </w:r>
      <w:r w:rsidRPr="2D3C016A" w:rsidR="1C04B77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sou</w:t>
      </w:r>
      <w:r w:rsidRPr="2D3C016A" w:rsidR="00007BB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důležit</w:t>
      </w:r>
      <w:r w:rsidRPr="2D3C016A" w:rsidR="1703BCF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é</w:t>
      </w:r>
      <w:r w:rsidRPr="2D3C016A" w:rsidR="00007BB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2D3C016A" w:rsidR="43553F5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přirozen</w:t>
      </w:r>
      <w:r w:rsidRPr="2D3C016A" w:rsidR="27009EC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é</w:t>
      </w:r>
      <w:r w:rsidRPr="2D3C016A" w:rsidR="43553F5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sociální </w:t>
      </w:r>
      <w:r w:rsidRPr="2D3C016A" w:rsidR="00007BB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kontakt</w:t>
      </w:r>
      <w:r w:rsidRPr="2D3C016A" w:rsidR="209A086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y a vztahy</w:t>
      </w:r>
      <w:r w:rsidRPr="2D3C016A" w:rsidR="00007BB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v komunitě, </w:t>
      </w:r>
      <w:r w:rsidRPr="2D3C016A" w:rsidR="72242C0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jejíž</w:t>
      </w:r>
      <w:r w:rsidRPr="2D3C016A" w:rsidR="189F8D6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jsou</w:t>
      </w:r>
      <w:r w:rsidRPr="2D3C016A" w:rsidR="72242C0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součástí</w:t>
      </w:r>
      <w:r w:rsidRPr="2D3C016A" w:rsidR="0653116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,</w:t>
      </w:r>
      <w:r w:rsidRPr="2D3C016A" w:rsidR="72242C0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a </w:t>
      </w:r>
      <w:r w:rsidRPr="2D3C016A" w:rsidR="00007BB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v které </w:t>
      </w:r>
      <w:r w:rsidRPr="2D3C016A" w:rsidR="1D2008F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bydlí</w:t>
      </w:r>
      <w:r w:rsidRPr="2D3C016A" w:rsidR="00007BB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. Uvítáme</w:t>
      </w:r>
      <w:r w:rsidRPr="2D3C016A" w:rsidR="1622533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proto</w:t>
      </w:r>
      <w:r w:rsidRPr="2D3C016A" w:rsidR="00007BB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dobrovolníky, kteří mohou b</w:t>
      </w:r>
      <w:r w:rsidRPr="2D3C016A" w:rsidR="00FA7E4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ýt dlouhodobější oporou a ukáží</w:t>
      </w:r>
      <w:r w:rsidRPr="2D3C016A" w:rsidR="00007BB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klientům možnosti zapojení do běžných</w:t>
      </w:r>
      <w:r w:rsidRPr="2D3C016A" w:rsidR="780CE9A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komunitních</w:t>
      </w:r>
      <w:r w:rsidRPr="2D3C016A" w:rsidR="00007BB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aktivit. Společná návštěva kulturní nebo sportovní akce, výlet, návštěva zájmových kroužků</w:t>
      </w:r>
      <w:r w:rsidRPr="2D3C016A" w:rsidR="47CB99D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j</w:t>
      </w:r>
      <w:r w:rsidRPr="2D3C016A" w:rsidR="5A7B2AE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sou možnosti, jak může dobrovolník a klient využít společně stráveného času</w:t>
      </w:r>
      <w:r w:rsidRPr="2D3C016A" w:rsidR="00007BB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. </w:t>
      </w:r>
      <w:r w:rsidRPr="2D3C016A" w:rsidR="1BD0A27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Ideální </w:t>
      </w:r>
      <w:r w:rsidRPr="2D3C016A" w:rsidR="00007BB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je pravidelné dlouhodobější dobrovolnictví</w:t>
      </w:r>
      <w:r w:rsidRPr="2D3C016A" w:rsidR="00FA7E4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např. </w:t>
      </w:r>
      <w:r w:rsidRPr="2D3C016A" w:rsidR="00007BB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1</w:t>
      </w:r>
      <w:r w:rsidRPr="2D3C016A" w:rsidR="076C0FB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– </w:t>
      </w:r>
      <w:r w:rsidRPr="2D3C016A" w:rsidR="00FA7E4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2</w:t>
      </w:r>
      <w:bookmarkStart w:name="_GoBack" w:id="0"/>
      <w:bookmarkEnd w:id="0"/>
      <w:r w:rsidRPr="2D3C016A" w:rsidR="00007BB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x měsíčně.</w:t>
      </w:r>
    </w:p>
    <w:p w:rsidR="00007BBE" w:rsidP="2D3C016A" w:rsidRDefault="00007BBE" w14:paraId="72A1D7BF" w14:textId="45DEB7BE" w14:noSpellErr="1">
      <w:pPr>
        <w:pStyle w:val="paragraph"/>
        <w:spacing w:before="0" w:beforeAutospacing="off" w:after="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="00007BBE" w:rsidP="2D3C016A" w:rsidRDefault="00007BBE" w14:paraId="67E3C6A3" w14:textId="51DD81C2">
      <w:pPr>
        <w:pStyle w:val="paragraph"/>
        <w:spacing w:before="0" w:beforeAutospacing="off" w:after="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D3C016A" w:rsidR="00007BB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Partnerství pro sociální službu Podpora samostatného bydlení </w:t>
      </w:r>
      <w:proofErr w:type="spellStart"/>
      <w:r w:rsidRPr="2D3C016A" w:rsidR="00007BB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Portus</w:t>
      </w:r>
      <w:proofErr w:type="spellEnd"/>
      <w:r w:rsidRPr="2D3C016A" w:rsidR="00007BB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–</w:t>
      </w:r>
      <w:r w:rsidRPr="2D3C016A" w:rsidR="241C039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A</w:t>
      </w:r>
      <w:r w:rsidRPr="2D3C016A" w:rsidR="00007BB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bychom mohli rozšířit službu do celého regionu Praha</w:t>
      </w:r>
      <w:r w:rsidRPr="2D3C016A" w:rsidR="66BE825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2D3C016A" w:rsidR="1290196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– </w:t>
      </w:r>
      <w:r w:rsidRPr="2D3C016A" w:rsidR="00007BB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západ, potřebujeme i finanční, případně materiální podporu. Finance od dárců využijeme na mobilitu asistentů pro rychlejší přesun v členitém regionu (</w:t>
      </w:r>
      <w:r w:rsidRPr="2D3C016A" w:rsidR="246DA1A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financování </w:t>
      </w:r>
      <w:r w:rsidRPr="2D3C016A" w:rsidR="00DF518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pohonn</w:t>
      </w:r>
      <w:r w:rsidRPr="2D3C016A" w:rsidR="6C6D572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ých</w:t>
      </w:r>
      <w:r w:rsidRPr="2D3C016A" w:rsidR="00DF518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hmot, případně zakoupení</w:t>
      </w:r>
      <w:r w:rsidRPr="2D3C016A" w:rsidR="71D0D14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či </w:t>
      </w:r>
      <w:r w:rsidRPr="2D3C016A" w:rsidR="00DF518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zapůjčení vozu uvítáme)</w:t>
      </w:r>
      <w:r w:rsidRPr="2D3C016A" w:rsidR="17FEAAD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. Prostředky by byly využity také </w:t>
      </w:r>
      <w:r w:rsidRPr="2D3C016A" w:rsidR="00DF518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na plat asistenta vyčleněného pro klienty</w:t>
      </w:r>
      <w:r w:rsidRPr="2D3C016A" w:rsidR="73E2995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, kteří se nachází v</w:t>
      </w:r>
      <w:r w:rsidRPr="2D3C016A" w:rsidR="00DF518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 tíživé </w:t>
      </w:r>
      <w:r w:rsidRPr="2D3C016A" w:rsidR="00DF518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finanční situaci</w:t>
      </w:r>
      <w:r w:rsidRPr="2D3C016A" w:rsidR="54D4D89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a</w:t>
      </w:r>
      <w:r w:rsidRPr="2D3C016A" w:rsidR="00DF518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podporu potřebují, ale nemohou si dovolit službu zaplatit. </w:t>
      </w:r>
      <w:r w:rsidRPr="2D3C016A" w:rsidR="77ED12A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Jedná se zejména o klienty, kterým stouply v rámci zdražování náklady a nejsou schopni si potřebnou asistenci financovat</w:t>
      </w:r>
      <w:r w:rsidRPr="2D3C016A" w:rsidR="08EBFA2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.</w:t>
      </w:r>
      <w:r w:rsidRPr="2D3C016A" w:rsidR="77ED12A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2D3C016A" w:rsidR="00DF518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Na péči pro nebonitní klienty potřebujeme vyhradit 0,5 – 1 úvazek asistenta. Ročně </w:t>
      </w:r>
      <w:r w:rsidRPr="2D3C016A" w:rsidR="56C98C3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se pohybujeme v částkách </w:t>
      </w:r>
      <w:r w:rsidRPr="2D3C016A" w:rsidR="1BDD815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od </w:t>
      </w:r>
      <w:r w:rsidRPr="2D3C016A" w:rsidR="00DF518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150.000 </w:t>
      </w:r>
      <w:r w:rsidRPr="2D3C016A" w:rsidR="29D3042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do </w:t>
      </w:r>
      <w:r w:rsidRPr="2D3C016A" w:rsidR="00DF518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300.000, měsíčně min. 15.000 Kč. Asistent pomáhá </w:t>
      </w:r>
      <w:r w:rsidRPr="2D3C016A" w:rsidR="0109DEA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klientům vyřídit </w:t>
      </w:r>
      <w:r w:rsidRPr="2D3C016A" w:rsidR="00DF518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především příspěvek na péči</w:t>
      </w:r>
      <w:r w:rsidRPr="2D3C016A" w:rsidR="21B76C1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. </w:t>
      </w:r>
      <w:r w:rsidRPr="2D3C016A" w:rsidR="39482D7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Příspěvek asistent zvládne vyřídit pro </w:t>
      </w:r>
      <w:r w:rsidRPr="2D3C016A" w:rsidR="10264E1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2–5</w:t>
      </w:r>
      <w:r w:rsidRPr="2D3C016A" w:rsidR="39482D7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klientů za</w:t>
      </w:r>
      <w:r w:rsidRPr="2D3C016A" w:rsidR="00DF518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2D3C016A" w:rsidR="38FBBBF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zhruba </w:t>
      </w:r>
      <w:r w:rsidRPr="2D3C016A" w:rsidR="00DF518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3 měsíce</w:t>
      </w:r>
      <w:r w:rsidRPr="2D3C016A" w:rsidR="5A79ED0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.</w:t>
      </w:r>
    </w:p>
    <w:p w:rsidR="00007BBE" w:rsidP="2D3C016A" w:rsidRDefault="00007BBE" w14:paraId="2AE9B1EB" w14:textId="77777777" w14:noSpellErr="1">
      <w:pPr>
        <w:pStyle w:val="paragraph"/>
        <w:spacing w:before="0" w:beforeAutospacing="off" w:after="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="096979A8" w:rsidP="2D3C016A" w:rsidRDefault="096979A8" w14:paraId="15BD4031" w14:textId="6D5CAF88">
      <w:pPr>
        <w:spacing w:beforeAutospacing="on" w:after="160" w:afterAutospacing="on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lang w:val="cs-CZ"/>
        </w:rPr>
      </w:pPr>
      <w:hyperlink r:id="R46dcc5c71f93451d">
        <w:r w:rsidRPr="2D3C016A" w:rsidR="096979A8">
          <w:rPr>
            <w:rStyle w:val="Hypertextovodkaz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1"/>
            <w:iCs w:val="1"/>
            <w:caps w:val="0"/>
            <w:smallCaps w:val="0"/>
            <w:noProof w:val="0"/>
            <w:sz w:val="22"/>
            <w:szCs w:val="22"/>
            <w:lang w:val="cs-CZ"/>
          </w:rPr>
          <w:t>Portus</w:t>
        </w:r>
        <w:r w:rsidRPr="2D3C016A" w:rsidR="096979A8">
          <w:rPr>
            <w:rStyle w:val="Hypertextovodkaz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1"/>
            <w:iCs w:val="1"/>
            <w:caps w:val="0"/>
            <w:smallCaps w:val="0"/>
            <w:noProof w:val="0"/>
            <w:sz w:val="22"/>
            <w:szCs w:val="22"/>
            <w:lang w:val="cs-CZ"/>
          </w:rPr>
          <w:t> Praha</w:t>
        </w:r>
      </w:hyperlink>
      <w:r w:rsidRPr="2D3C016A" w:rsidR="096979A8">
        <w:rPr>
          <w:rStyle w:val="spellingerror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je nezisková organizace, která vznikla v roce 2001. Od té doby vybudovala dva objekty chráněného bydlení s celoročním provozem pro 19 klientů, Sociálně-terapeutickou dílnu Slapy. V současné době již také provází a pomáhá samostatnějším klientům pomocí terénní služby a v neposlední řadě provozuje sociální podnik </w:t>
      </w:r>
      <w:hyperlink r:id="R315067b8fd9547e3">
        <w:r w:rsidRPr="2D3C016A" w:rsidR="096979A8">
          <w:rPr>
            <w:rStyle w:val="Hypertextovodkaz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1"/>
            <w:iCs w:val="1"/>
            <w:caps w:val="0"/>
            <w:smallCaps w:val="0"/>
            <w:noProof w:val="0"/>
            <w:sz w:val="22"/>
            <w:szCs w:val="22"/>
            <w:lang w:val="cs-CZ"/>
          </w:rPr>
          <w:t>DOBROTY S PŘÍBĚHEM</w:t>
        </w:r>
      </w:hyperlink>
      <w:r w:rsidRPr="2D3C016A" w:rsidR="096979A8">
        <w:rPr>
          <w:rStyle w:val="spellingerror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, vyhlášený skvěle naloženými sýry a utopenci. </w:t>
      </w:r>
      <w:proofErr w:type="spellStart"/>
      <w:r w:rsidRPr="2D3C016A" w:rsidR="096979A8">
        <w:rPr>
          <w:rStyle w:val="spellingerror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Portus</w:t>
      </w:r>
      <w:proofErr w:type="spellEnd"/>
      <w:r w:rsidRPr="2D3C016A" w:rsidR="096979A8">
        <w:rPr>
          <w:rStyle w:val="spellingerror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 Praha je zakladatelem a hlavním koordinátorem celostátní benefiční kampaně </w:t>
      </w:r>
      <w:hyperlink r:id="R1e96181b8be44411">
        <w:r w:rsidRPr="2D3C016A" w:rsidR="096979A8">
          <w:rPr>
            <w:rStyle w:val="Hypertextovodkaz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1"/>
            <w:iCs w:val="1"/>
            <w:caps w:val="0"/>
            <w:smallCaps w:val="0"/>
            <w:noProof w:val="0"/>
            <w:sz w:val="22"/>
            <w:szCs w:val="22"/>
            <w:lang w:val="cs-CZ"/>
          </w:rPr>
          <w:t>AKCE CIHLA</w:t>
        </w:r>
      </w:hyperlink>
      <w:r w:rsidRPr="2D3C016A" w:rsidR="096979A8">
        <w:rPr>
          <w:rStyle w:val="spellingerror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, která z původně pražské sbírky expandovala do řady měst v celé republice.</w:t>
      </w:r>
    </w:p>
    <w:p w:rsidR="2D3C016A" w:rsidP="2D3C016A" w:rsidRDefault="2D3C016A" w14:paraId="1DC2EDC0" w14:textId="4EC6DCAA">
      <w:pPr>
        <w:pStyle w:val="paragraph"/>
        <w:spacing w:before="0" w:beforeAutospacing="off" w:after="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="000D2A30" w:rsidP="2D3C016A" w:rsidRDefault="000D2A30" w14:paraId="4A0B5335" w14:textId="6DFD7EBF" w14:noSpellErr="1">
      <w:pPr>
        <w:pStyle w:val="paragraph"/>
        <w:spacing w:before="0" w:beforeAutospacing="off" w:after="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sectPr w:rsidR="000D2A3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0D4"/>
    <w:rsid w:val="00007BBE"/>
    <w:rsid w:val="000D2A30"/>
    <w:rsid w:val="001A1520"/>
    <w:rsid w:val="002350D4"/>
    <w:rsid w:val="00256A84"/>
    <w:rsid w:val="00547B45"/>
    <w:rsid w:val="006377EB"/>
    <w:rsid w:val="00696BE8"/>
    <w:rsid w:val="00716AFB"/>
    <w:rsid w:val="007464DE"/>
    <w:rsid w:val="0082FA0E"/>
    <w:rsid w:val="008A266C"/>
    <w:rsid w:val="00971E38"/>
    <w:rsid w:val="00A1DA7B"/>
    <w:rsid w:val="00C41028"/>
    <w:rsid w:val="00CA32EA"/>
    <w:rsid w:val="00DF518B"/>
    <w:rsid w:val="00FA7E4A"/>
    <w:rsid w:val="0109DEAB"/>
    <w:rsid w:val="012599DF"/>
    <w:rsid w:val="02D3C8D1"/>
    <w:rsid w:val="0349F4C9"/>
    <w:rsid w:val="037F20FA"/>
    <w:rsid w:val="044070A1"/>
    <w:rsid w:val="048A4865"/>
    <w:rsid w:val="04DA7444"/>
    <w:rsid w:val="0506EE3F"/>
    <w:rsid w:val="051937D2"/>
    <w:rsid w:val="05B24275"/>
    <w:rsid w:val="06531165"/>
    <w:rsid w:val="0751A948"/>
    <w:rsid w:val="076C0FB9"/>
    <w:rsid w:val="084244E1"/>
    <w:rsid w:val="08EBFA2B"/>
    <w:rsid w:val="09090FD0"/>
    <w:rsid w:val="096979A8"/>
    <w:rsid w:val="0A5001D2"/>
    <w:rsid w:val="0C1A3DA0"/>
    <w:rsid w:val="0D291EA1"/>
    <w:rsid w:val="0DAEB01B"/>
    <w:rsid w:val="0DE89237"/>
    <w:rsid w:val="0E6A516E"/>
    <w:rsid w:val="0F5C5D18"/>
    <w:rsid w:val="101EEC1C"/>
    <w:rsid w:val="10264E1F"/>
    <w:rsid w:val="10BF4356"/>
    <w:rsid w:val="10CB7807"/>
    <w:rsid w:val="1206F474"/>
    <w:rsid w:val="1214D5EB"/>
    <w:rsid w:val="122680E2"/>
    <w:rsid w:val="12415157"/>
    <w:rsid w:val="125B13B7"/>
    <w:rsid w:val="1290196D"/>
    <w:rsid w:val="15373125"/>
    <w:rsid w:val="15410490"/>
    <w:rsid w:val="15B4AE6F"/>
    <w:rsid w:val="15CA4836"/>
    <w:rsid w:val="1603A50F"/>
    <w:rsid w:val="161A470D"/>
    <w:rsid w:val="16225338"/>
    <w:rsid w:val="1690C8E9"/>
    <w:rsid w:val="16E4C508"/>
    <w:rsid w:val="1703BCFF"/>
    <w:rsid w:val="17FEAAD7"/>
    <w:rsid w:val="18809569"/>
    <w:rsid w:val="189F8D60"/>
    <w:rsid w:val="1963284A"/>
    <w:rsid w:val="1A0FF050"/>
    <w:rsid w:val="1A33C8B5"/>
    <w:rsid w:val="1A673F85"/>
    <w:rsid w:val="1BD0A27A"/>
    <w:rsid w:val="1BDD8159"/>
    <w:rsid w:val="1C04B77A"/>
    <w:rsid w:val="1CEAA0B6"/>
    <w:rsid w:val="1D2008FE"/>
    <w:rsid w:val="1D621DBB"/>
    <w:rsid w:val="1EE36173"/>
    <w:rsid w:val="1F0739D8"/>
    <w:rsid w:val="207F31D4"/>
    <w:rsid w:val="209A0868"/>
    <w:rsid w:val="21B76C12"/>
    <w:rsid w:val="220E3158"/>
    <w:rsid w:val="223EDA9A"/>
    <w:rsid w:val="23D7F41B"/>
    <w:rsid w:val="23DAAAFB"/>
    <w:rsid w:val="241C0397"/>
    <w:rsid w:val="246DA1AF"/>
    <w:rsid w:val="25A1EEE9"/>
    <w:rsid w:val="25EB98B8"/>
    <w:rsid w:val="26D54AFB"/>
    <w:rsid w:val="26E3232C"/>
    <w:rsid w:val="27009ECC"/>
    <w:rsid w:val="27124BBD"/>
    <w:rsid w:val="27691F93"/>
    <w:rsid w:val="28EFD248"/>
    <w:rsid w:val="29D3042D"/>
    <w:rsid w:val="2A0460A8"/>
    <w:rsid w:val="2AC3D63E"/>
    <w:rsid w:val="2AF328AF"/>
    <w:rsid w:val="2BA5EF4D"/>
    <w:rsid w:val="2BA85AFD"/>
    <w:rsid w:val="2BCC50C6"/>
    <w:rsid w:val="2BE5BCE0"/>
    <w:rsid w:val="2C28E95B"/>
    <w:rsid w:val="2D3C016A"/>
    <w:rsid w:val="2D818D41"/>
    <w:rsid w:val="2DFFA6BF"/>
    <w:rsid w:val="2E73609D"/>
    <w:rsid w:val="2F03DAC5"/>
    <w:rsid w:val="316986C7"/>
    <w:rsid w:val="3181636B"/>
    <w:rsid w:val="32A4346A"/>
    <w:rsid w:val="32C55673"/>
    <w:rsid w:val="3321DFAC"/>
    <w:rsid w:val="33F0CEC5"/>
    <w:rsid w:val="34ED4C72"/>
    <w:rsid w:val="3569998F"/>
    <w:rsid w:val="366739BC"/>
    <w:rsid w:val="3672C419"/>
    <w:rsid w:val="3761B9CA"/>
    <w:rsid w:val="378836D1"/>
    <w:rsid w:val="37E7F9CF"/>
    <w:rsid w:val="38FBBBF6"/>
    <w:rsid w:val="39230144"/>
    <w:rsid w:val="39482D78"/>
    <w:rsid w:val="39D924EB"/>
    <w:rsid w:val="3A36A234"/>
    <w:rsid w:val="3A9E2F6C"/>
    <w:rsid w:val="3D546509"/>
    <w:rsid w:val="3E314A2F"/>
    <w:rsid w:val="3EAC633D"/>
    <w:rsid w:val="3EFE0D0F"/>
    <w:rsid w:val="3F8DBC69"/>
    <w:rsid w:val="3F9AEABE"/>
    <w:rsid w:val="40398F8F"/>
    <w:rsid w:val="406037A3"/>
    <w:rsid w:val="411D9337"/>
    <w:rsid w:val="4122B83A"/>
    <w:rsid w:val="41A9EC63"/>
    <w:rsid w:val="41E436D0"/>
    <w:rsid w:val="4242DCCB"/>
    <w:rsid w:val="42C0D043"/>
    <w:rsid w:val="42D1085C"/>
    <w:rsid w:val="42E4B746"/>
    <w:rsid w:val="430F6281"/>
    <w:rsid w:val="43263AE2"/>
    <w:rsid w:val="4345BCC4"/>
    <w:rsid w:val="43553F56"/>
    <w:rsid w:val="44387805"/>
    <w:rsid w:val="451BD792"/>
    <w:rsid w:val="45A2AEE2"/>
    <w:rsid w:val="465EA204"/>
    <w:rsid w:val="474DEBE8"/>
    <w:rsid w:val="476FFC53"/>
    <w:rsid w:val="47ACC826"/>
    <w:rsid w:val="47CB99D9"/>
    <w:rsid w:val="4834A355"/>
    <w:rsid w:val="489A004A"/>
    <w:rsid w:val="490BCCB4"/>
    <w:rsid w:val="49B3A012"/>
    <w:rsid w:val="4A142355"/>
    <w:rsid w:val="4B34E3CA"/>
    <w:rsid w:val="4BAD34A4"/>
    <w:rsid w:val="4BAFF3B6"/>
    <w:rsid w:val="4CC563FF"/>
    <w:rsid w:val="4E7B0228"/>
    <w:rsid w:val="4EA9917B"/>
    <w:rsid w:val="4EB4BE39"/>
    <w:rsid w:val="4EE836B5"/>
    <w:rsid w:val="4F78BB35"/>
    <w:rsid w:val="4F9CFBF2"/>
    <w:rsid w:val="4FD70C0A"/>
    <w:rsid w:val="4FFD04C1"/>
    <w:rsid w:val="517E19F3"/>
    <w:rsid w:val="522EF0D2"/>
    <w:rsid w:val="533AB53E"/>
    <w:rsid w:val="5372E3DA"/>
    <w:rsid w:val="540D3C7F"/>
    <w:rsid w:val="54D4D894"/>
    <w:rsid w:val="554F992D"/>
    <w:rsid w:val="55FBC656"/>
    <w:rsid w:val="569C1F5E"/>
    <w:rsid w:val="56C98C3A"/>
    <w:rsid w:val="5735AD52"/>
    <w:rsid w:val="576E1BE6"/>
    <w:rsid w:val="5773F542"/>
    <w:rsid w:val="578E5D28"/>
    <w:rsid w:val="58DDCF82"/>
    <w:rsid w:val="59113B80"/>
    <w:rsid w:val="59B328A5"/>
    <w:rsid w:val="5A4C8025"/>
    <w:rsid w:val="5A79ED01"/>
    <w:rsid w:val="5A7B2AE3"/>
    <w:rsid w:val="5AC334C5"/>
    <w:rsid w:val="5B4EF906"/>
    <w:rsid w:val="5C9B4BEB"/>
    <w:rsid w:val="5CC25F6C"/>
    <w:rsid w:val="5D06E5D0"/>
    <w:rsid w:val="5D0AB05A"/>
    <w:rsid w:val="5D2BD26A"/>
    <w:rsid w:val="5D565984"/>
    <w:rsid w:val="5DC11E7E"/>
    <w:rsid w:val="5DFC83B6"/>
    <w:rsid w:val="5E1808F8"/>
    <w:rsid w:val="5E4FC4A5"/>
    <w:rsid w:val="5E8E49E5"/>
    <w:rsid w:val="5EA680BB"/>
    <w:rsid w:val="5ECFFC37"/>
    <w:rsid w:val="5F321697"/>
    <w:rsid w:val="5FA2E9F5"/>
    <w:rsid w:val="6042511C"/>
    <w:rsid w:val="60B8280D"/>
    <w:rsid w:val="60D3D406"/>
    <w:rsid w:val="61067CF6"/>
    <w:rsid w:val="61FCD02D"/>
    <w:rsid w:val="623DE8C7"/>
    <w:rsid w:val="6379F1DE"/>
    <w:rsid w:val="63EC947E"/>
    <w:rsid w:val="6515C23F"/>
    <w:rsid w:val="6629B13A"/>
    <w:rsid w:val="66BE8251"/>
    <w:rsid w:val="671EBE71"/>
    <w:rsid w:val="67AF8093"/>
    <w:rsid w:val="67EF5504"/>
    <w:rsid w:val="681C03CE"/>
    <w:rsid w:val="688A14EB"/>
    <w:rsid w:val="68B25422"/>
    <w:rsid w:val="68EAFCD5"/>
    <w:rsid w:val="6A994848"/>
    <w:rsid w:val="6C6D5720"/>
    <w:rsid w:val="6D12195C"/>
    <w:rsid w:val="6D9561ED"/>
    <w:rsid w:val="6E15A05E"/>
    <w:rsid w:val="6E1BADA6"/>
    <w:rsid w:val="6EC6AAD3"/>
    <w:rsid w:val="6EE10C3B"/>
    <w:rsid w:val="6FD8B69F"/>
    <w:rsid w:val="700B356C"/>
    <w:rsid w:val="7026489C"/>
    <w:rsid w:val="709F6453"/>
    <w:rsid w:val="70C45673"/>
    <w:rsid w:val="715F3D09"/>
    <w:rsid w:val="71D0D14E"/>
    <w:rsid w:val="72242C01"/>
    <w:rsid w:val="72868EEF"/>
    <w:rsid w:val="72B5B780"/>
    <w:rsid w:val="72DC7E39"/>
    <w:rsid w:val="734CF95B"/>
    <w:rsid w:val="73E2995A"/>
    <w:rsid w:val="747A805D"/>
    <w:rsid w:val="748BD24E"/>
    <w:rsid w:val="74A8D2FA"/>
    <w:rsid w:val="74F51D92"/>
    <w:rsid w:val="7550D719"/>
    <w:rsid w:val="75A4C0A3"/>
    <w:rsid w:val="76115B94"/>
    <w:rsid w:val="77211B73"/>
    <w:rsid w:val="775A0012"/>
    <w:rsid w:val="77ED12A9"/>
    <w:rsid w:val="780CE9AD"/>
    <w:rsid w:val="781B3F7F"/>
    <w:rsid w:val="791B109F"/>
    <w:rsid w:val="796AAC95"/>
    <w:rsid w:val="7A2470CA"/>
    <w:rsid w:val="7A4069CC"/>
    <w:rsid w:val="7A5CE5BB"/>
    <w:rsid w:val="7B6B74AC"/>
    <w:rsid w:val="7D07450D"/>
    <w:rsid w:val="7DB2DE50"/>
    <w:rsid w:val="7E58F216"/>
    <w:rsid w:val="7EAF7FD7"/>
    <w:rsid w:val="7FC1747D"/>
    <w:rsid w:val="7FCE8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DAD31"/>
  <w15:chartTrackingRefBased/>
  <w15:docId w15:val="{147397E7-26E2-467D-BD71-D758966E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A32EA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normaltextrun" w:customStyle="1">
    <w:name w:val="normaltextrun"/>
    <w:basedOn w:val="Standardnpsmoodstavce"/>
    <w:rsid w:val="00CA32EA"/>
  </w:style>
  <w:style w:type="character" w:styleId="eop" w:customStyle="1">
    <w:name w:val="eop"/>
    <w:basedOn w:val="Standardnpsmoodstavce"/>
    <w:rsid w:val="00CA32EA"/>
  </w:style>
  <w:style w:type="character" w:styleId="Nadpis1Char" w:customStyle="1">
    <w:name w:val="Nadpis 1 Char"/>
    <w:basedOn w:val="Standardnpsmoodstavce"/>
    <w:link w:val="Nadpis1"/>
    <w:uiPriority w:val="9"/>
    <w:rsid w:val="00CA32EA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paragraph" w:customStyle="1">
    <w:name w:val="paragraph"/>
    <w:basedOn w:val="Normln"/>
    <w:rsid w:val="00CA32E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contextualspellingandgrammarerror" w:customStyle="1">
    <w:name w:val="contextualspellingandgrammarerror"/>
    <w:basedOn w:val="Standardnpsmoodstavce"/>
    <w:rsid w:val="00CA32EA"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styleId="spellingerror" w:customStyle="true">
    <w:uiPriority w:val="1"/>
    <w:name w:val="spellingerror"/>
    <w:basedOn w:val="Standardnpsmoodstavce"/>
    <w:rsid w:val="2D3C0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customXml" Target="../customXml/item4.xml" Id="rId4" /><Relationship Type="http://schemas.openxmlformats.org/officeDocument/2006/relationships/image" Target="/media/image.jpg" Id="Rc975ee819d324721" /><Relationship Type="http://schemas.openxmlformats.org/officeDocument/2006/relationships/hyperlink" Target="https://www.youtube.com/watch?v=OnMtalVvX94" TargetMode="External" Id="R13e24d0f32d143fa" /><Relationship Type="http://schemas.openxmlformats.org/officeDocument/2006/relationships/hyperlink" Target="mailto:Psb@portus.cz" TargetMode="External" Id="R4dc2282c8a20435d" /><Relationship Type="http://schemas.openxmlformats.org/officeDocument/2006/relationships/hyperlink" Target="http://www.portus.cz" TargetMode="External" Id="Rde3d6c0e7e3a49cf" /><Relationship Type="http://schemas.openxmlformats.org/officeDocument/2006/relationships/hyperlink" Target="https://www.facebook.com/PortusPraha" TargetMode="External" Id="R619fc2c780df4f7c" /><Relationship Type="http://schemas.openxmlformats.org/officeDocument/2006/relationships/hyperlink" Target="https://www.youtube.com/watch?v=OnMtalVvX94" TargetMode="External" Id="Rb0ef2b07bc4c434f" /><Relationship Type="http://schemas.openxmlformats.org/officeDocument/2006/relationships/hyperlink" Target="https://www.portus.cz/" TargetMode="External" Id="R46dcc5c71f93451d" /><Relationship Type="http://schemas.openxmlformats.org/officeDocument/2006/relationships/hyperlink" Target="https://www.dobrotyspribehem.cz/" TargetMode="External" Id="R315067b8fd9547e3" /><Relationship Type="http://schemas.openxmlformats.org/officeDocument/2006/relationships/hyperlink" Target="https://www.akcecihla.cz/" TargetMode="External" Id="R1e96181b8be44411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1EFD2DD36BF64B99AA1635EF08ACF2" ma:contentTypeVersion="35" ma:contentTypeDescription="Vytvoří nový dokument" ma:contentTypeScope="" ma:versionID="28f75e8574dac628f83faae4d43ef579">
  <xsd:schema xmlns:xsd="http://www.w3.org/2001/XMLSchema" xmlns:xs="http://www.w3.org/2001/XMLSchema" xmlns:p="http://schemas.microsoft.com/office/2006/metadata/properties" xmlns:ns2="66a766fa-9350-4c67-845e-2cb1b7304148" xmlns:ns3="dcd01cbb-4044-4664-93f7-ebb73bcb9d8c" targetNamespace="http://schemas.microsoft.com/office/2006/metadata/properties" ma:root="true" ma:fieldsID="fa49bffd4d69bce4489d18729f482933" ns2:_="" ns3:_="">
    <xsd:import namespace="66a766fa-9350-4c67-845e-2cb1b7304148"/>
    <xsd:import namespace="dcd01cbb-4044-4664-93f7-ebb73bcb9d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sd_x00ed_len_x00ed_" minOccurs="0"/>
                <xsd:element ref="ns3:ASISTENTI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766fa-9350-4c67-845e-2cb1b730414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dde5ce4b-8563-4d17-8c9c-0139a7f96b05}" ma:internalName="TaxCatchAll" ma:showField="CatchAllData" ma:web="66a766fa-9350-4c67-845e-2cb1b73041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01cbb-4044-4664-93f7-ebb73bcb9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sd_x00ed_len_x00ed_" ma:index="19" nillable="true" ma:displayName="sdílení" ma:format="Dropdown" ma:list="UserInfo" ma:SharePointGroup="0" ma:internalName="sd_x00ed_len_x00ed_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SISTENTI" ma:index="20" nillable="true" ma:displayName="ASISTENTI" ma:format="Dropdown" ma:internalName="ASISTENTI">
      <xsd:simpleType>
        <xsd:restriction base="dms:Text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Značky obrázků" ma:readOnly="false" ma:fieldId="{5cf76f15-5ced-4ddc-b409-7134ff3c332f}" ma:taxonomyMulti="true" ma:sspId="ccab747e-212f-4535-adee-23d3a0c980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a766fa-9350-4c67-845e-2cb1b7304148" xsi:nil="true"/>
    <ASISTENTI xmlns="dcd01cbb-4044-4664-93f7-ebb73bcb9d8c" xsi:nil="true"/>
    <lcf76f155ced4ddcb4097134ff3c332f xmlns="dcd01cbb-4044-4664-93f7-ebb73bcb9d8c">
      <Terms xmlns="http://schemas.microsoft.com/office/infopath/2007/PartnerControls"/>
    </lcf76f155ced4ddcb4097134ff3c332f>
    <sd_x00ed_len_x00ed_ xmlns="dcd01cbb-4044-4664-93f7-ebb73bcb9d8c">
      <UserInfo>
        <DisplayName/>
        <AccountId xsi:nil="true"/>
        <AccountType/>
      </UserInfo>
    </sd_x00ed_len_x00ed_>
    <_dlc_DocId xmlns="66a766fa-9350-4c67-845e-2cb1b7304148">ZT2FDDTX7ZN3-217991473-1023128</_dlc_DocId>
    <_dlc_DocIdUrl xmlns="66a766fa-9350-4c67-845e-2cb1b7304148">
      <Url>https://portuspraha.sharepoint.com/_layouts/15/DocIdRedir.aspx?ID=ZT2FDDTX7ZN3-217991473-1023128</Url>
      <Description>ZT2FDDTX7ZN3-217991473-1023128</Description>
    </_dlc_DocIdUrl>
  </documentManagement>
</p:properties>
</file>

<file path=customXml/itemProps1.xml><?xml version="1.0" encoding="utf-8"?>
<ds:datastoreItem xmlns:ds="http://schemas.openxmlformats.org/officeDocument/2006/customXml" ds:itemID="{ECD70A42-8178-422C-9722-203687E4EE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a766fa-9350-4c67-845e-2cb1b7304148"/>
    <ds:schemaRef ds:uri="dcd01cbb-4044-4664-93f7-ebb73bcb9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4A8A90-52DF-4050-A8A2-DE1A9C0482F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FD3D4FC-E044-4FA7-B491-E288845F82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6BE72C-FBAC-43F3-9390-72DC9493D8EA}">
  <ds:schemaRefs>
    <ds:schemaRef ds:uri="http://schemas.microsoft.com/office/2006/metadata/properties"/>
    <ds:schemaRef ds:uri="http://schemas.microsoft.com/office/infopath/2007/PartnerControls"/>
    <ds:schemaRef ds:uri="66a766fa-9350-4c67-845e-2cb1b7304148"/>
    <ds:schemaRef ds:uri="dcd01cbb-4044-4664-93f7-ebb73bcb9d8c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Dorota Šišková</dc:creator>
  <keywords/>
  <dc:description/>
  <lastModifiedBy>Dorota Šišková</lastModifiedBy>
  <revision>14</revision>
  <dcterms:created xsi:type="dcterms:W3CDTF">2022-10-20T12:26:00.0000000Z</dcterms:created>
  <dcterms:modified xsi:type="dcterms:W3CDTF">2022-11-10T12:04:56.5737056Z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0x010100CB1EFD2DD36BF64B99AA1635EF08ACF2</vt:lpwstr>
  </property>
  <property fmtid="{D5CDD505-2E9C-101B-9397-08002B2CF9AE}" pid="3" name="_dlc_DocIdItemGuid">
    <vt:lpwstr>6ab4c212-1c7b-459d-b805-c7f4db992ee0</vt:lpwstr>
  </property>
  <property fmtid="{D5CDD505-2E9C-101B-9397-08002B2CF9AE}" pid="4" name="MediaServiceImageTags">
    <vt:lpwstr/>
  </property>
</Properties>
</file>